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84" w:rsidRPr="00F83384" w:rsidRDefault="00F83384" w:rsidP="00F83384">
      <w:pPr>
        <w:spacing w:line="360" w:lineRule="auto"/>
        <w:rPr>
          <w:sz w:val="44"/>
        </w:rPr>
      </w:pPr>
      <w:bookmarkStart w:id="0" w:name="_GoBack"/>
      <w:r w:rsidRPr="00F83384">
        <w:rPr>
          <w:sz w:val="44"/>
        </w:rPr>
        <w:t xml:space="preserve">Name: </w:t>
      </w:r>
      <w:proofErr w:type="spellStart"/>
      <w:r w:rsidRPr="00F83384">
        <w:rPr>
          <w:sz w:val="44"/>
        </w:rPr>
        <w:t>Ayias</w:t>
      </w:r>
      <w:proofErr w:type="spellEnd"/>
      <w:r w:rsidRPr="00F83384">
        <w:rPr>
          <w:sz w:val="44"/>
        </w:rPr>
        <w:t xml:space="preserve"> Marinas Ladies Committee</w:t>
      </w:r>
    </w:p>
    <w:p w:rsidR="00F83384" w:rsidRPr="00F83384" w:rsidRDefault="00F83384" w:rsidP="00F83384">
      <w:pPr>
        <w:spacing w:line="360" w:lineRule="auto"/>
        <w:rPr>
          <w:sz w:val="44"/>
        </w:rPr>
      </w:pPr>
      <w:r w:rsidRPr="00F83384">
        <w:rPr>
          <w:sz w:val="44"/>
        </w:rPr>
        <w:t>Sort Code: 77-58-02</w:t>
      </w:r>
    </w:p>
    <w:p w:rsidR="00F83384" w:rsidRPr="00F83384" w:rsidRDefault="00F83384" w:rsidP="00F83384">
      <w:pPr>
        <w:spacing w:line="360" w:lineRule="auto"/>
        <w:rPr>
          <w:sz w:val="44"/>
        </w:rPr>
      </w:pPr>
      <w:r w:rsidRPr="00F83384">
        <w:rPr>
          <w:sz w:val="44"/>
        </w:rPr>
        <w:t>Account Number: 33506968</w:t>
      </w:r>
      <w:bookmarkEnd w:id="0"/>
    </w:p>
    <w:sectPr w:rsidR="00F83384" w:rsidRPr="00F83384" w:rsidSect="00B560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4"/>
    <w:rsid w:val="00B560B8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98064"/>
  <w15:chartTrackingRefBased/>
  <w15:docId w15:val="{F2EA2578-3656-CB47-AFDE-4AB10F18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2021-08-05T22:42:00Z</dcterms:created>
  <dcterms:modified xsi:type="dcterms:W3CDTF">2021-08-05T22:44:00Z</dcterms:modified>
</cp:coreProperties>
</file>